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34" w:rsidRDefault="000C4C34" w:rsidP="000C4C3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bookmarkEnd w:id="0"/>
    </w:p>
    <w:p w:rsidR="0086164B" w:rsidRPr="0086164B" w:rsidRDefault="0086164B" w:rsidP="000C4C34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44"/>
          <w:szCs w:val="24"/>
          <w:lang w:eastAsia="ru-RU"/>
        </w:rPr>
      </w:pPr>
      <w:r w:rsidRPr="0086164B">
        <w:rPr>
          <w:rFonts w:ascii="Monotype Corsiva" w:eastAsia="Times New Roman" w:hAnsi="Monotype Corsiva" w:cs="Times New Roman"/>
          <w:b/>
          <w:sz w:val="44"/>
          <w:szCs w:val="24"/>
          <w:lang w:eastAsia="ru-RU"/>
        </w:rPr>
        <w:t>Временная работа для молодежи от 14 до 18 лет</w:t>
      </w:r>
    </w:p>
    <w:p w:rsidR="0086164B" w:rsidRPr="0086164B" w:rsidRDefault="000C4C34" w:rsidP="000C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3713688" wp14:editId="0945F2F3">
            <wp:simplePos x="0" y="0"/>
            <wp:positionH relativeFrom="column">
              <wp:posOffset>-1905</wp:posOffset>
            </wp:positionH>
            <wp:positionV relativeFrom="paragraph">
              <wp:posOffset>55880</wp:posOffset>
            </wp:positionV>
            <wp:extent cx="9296400" cy="2527300"/>
            <wp:effectExtent l="0" t="0" r="0" b="6350"/>
            <wp:wrapNone/>
            <wp:docPr id="1" name="Рисунок 1" descr="http://spbmbt.ru/assets/images/slider/PicMonkey-Coll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bmbt.ru/assets/images/slider/PicMonkey-Coll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64B" w:rsidRDefault="0086164B" w:rsidP="008616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C4C34" w:rsidRDefault="000C4C34" w:rsidP="008616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C34" w:rsidRDefault="000C4C34" w:rsidP="008616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C34" w:rsidRDefault="000C4C34" w:rsidP="008616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C34" w:rsidRDefault="000C4C34" w:rsidP="008616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C34" w:rsidRDefault="000C4C34" w:rsidP="008616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C34" w:rsidRPr="0086164B" w:rsidRDefault="000C4C34" w:rsidP="000C4C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В апреле 2016 года Молодежная биржа труда возобновит оформление на работу и заключение трудовых договоров с несовершеннолетними от 14 до 18  лет на май и летний период 2016 года!</w:t>
      </w:r>
    </w:p>
    <w:p w:rsidR="0086164B" w:rsidRPr="0086164B" w:rsidRDefault="0086164B" w:rsidP="000C4C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6164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Пн</w:t>
      </w:r>
      <w:proofErr w:type="spellEnd"/>
      <w:proofErr w:type="gramEnd"/>
      <w:r w:rsidRPr="0086164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 </w:t>
      </w:r>
      <w:r w:rsidR="000C4C34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–</w:t>
      </w:r>
      <w:r w:rsidRPr="0086164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 </w:t>
      </w:r>
      <w:proofErr w:type="spellStart"/>
      <w:r w:rsidR="000C4C34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Чт</w:t>
      </w:r>
      <w:proofErr w:type="spellEnd"/>
      <w:r w:rsidR="000C4C34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 </w:t>
      </w:r>
      <w:r w:rsidRPr="0086164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11.00-17.00</w:t>
      </w:r>
      <w:r w:rsidR="000C4C34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, </w:t>
      </w:r>
      <w:proofErr w:type="spellStart"/>
      <w:r w:rsidRPr="0086164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Пт</w:t>
      </w:r>
      <w:proofErr w:type="spellEnd"/>
      <w:r w:rsidRPr="0086164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 - 11.00-16.00</w:t>
      </w:r>
      <w:r w:rsidR="000C4C34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, </w:t>
      </w:r>
      <w:proofErr w:type="spellStart"/>
      <w:r w:rsidRPr="0086164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>Сб,Вс</w:t>
      </w:r>
      <w:proofErr w:type="spellEnd"/>
      <w:r w:rsidRPr="0086164B">
        <w:rPr>
          <w:rFonts w:ascii="Times New Roman" w:eastAsia="Times New Roman" w:hAnsi="Times New Roman" w:cs="Times New Roman"/>
          <w:b/>
          <w:bCs/>
          <w:color w:val="111111"/>
          <w:spacing w:val="15"/>
          <w:sz w:val="28"/>
          <w:szCs w:val="28"/>
          <w:lang w:eastAsia="ru-RU"/>
        </w:rPr>
        <w:t xml:space="preserve"> - выходной</w:t>
      </w:r>
    </w:p>
    <w:p w:rsidR="000C4C34" w:rsidRDefault="0086164B" w:rsidP="000C4C3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6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Заработная плата за полностью отработанный месяц составляет:</w:t>
      </w:r>
      <w:r w:rsidR="000C4C34" w:rsidRPr="000C4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164B" w:rsidRPr="0086164B" w:rsidRDefault="0086164B" w:rsidP="000C4C3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9445 рублей</w:t>
      </w:r>
      <w:r w:rsidRPr="00861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(включая НДФЛ 13%) + </w:t>
      </w:r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850 рублей</w:t>
      </w:r>
      <w:r w:rsidRPr="0086164B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материальная поддержка от Центра занятости</w:t>
      </w:r>
    </w:p>
    <w:p w:rsidR="000C4C34" w:rsidRDefault="000C4C34" w:rsidP="000C4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164B" w:rsidRPr="0086164B" w:rsidRDefault="0086164B" w:rsidP="000C4C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 ПРЕДЛАГАЕМ: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64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работу в бригадах по благоустройству и озеленению территорий Санкт-Петербурга в различных районах города;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работу в бригадах по прополке и сбору овощных культур в пригородных агропредприятиях Санкт-Петербурга: </w:t>
      </w:r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с/х "</w:t>
      </w:r>
      <w:proofErr w:type="spellStart"/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Шушары</w:t>
      </w:r>
      <w:proofErr w:type="spellEnd"/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Pr="00861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c/x "Пригородный"</w:t>
      </w:r>
    </w:p>
    <w:p w:rsidR="000C4C34" w:rsidRDefault="000C4C34" w:rsidP="000C4C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C34" w:rsidRDefault="000C4C34" w:rsidP="000C4C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C34" w:rsidRDefault="000C4C34" w:rsidP="000C4C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C34" w:rsidRDefault="000C4C34" w:rsidP="000C4C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164B" w:rsidRPr="0086164B" w:rsidRDefault="0086164B" w:rsidP="000C4C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ВНИМАНИЕ!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Оформление на работу происходит только при наличии ВСЕХ требуемых документов, оформленных на имя несовершеннолетнего и их копий.</w:t>
      </w:r>
    </w:p>
    <w:p w:rsidR="0086164B" w:rsidRPr="0086164B" w:rsidRDefault="00553421" w:rsidP="008616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ДОКУМЕНТОВ: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Паспорт (с постоянной регистрацией в 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Санкт-Петербурге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) + копия;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справка по форме 086-У (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внимание!</w:t>
      </w:r>
      <w:proofErr w:type="gramEnd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п.12 "Заключение врача о профессиональной пригодности" обязательно должен быть допуск к работе в следующих формулировках: 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"Годе</w:t>
      </w:r>
      <w:proofErr w:type="gramStart"/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н(</w:t>
      </w:r>
      <w:proofErr w:type="gramEnd"/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 к работе без ограничений" либо "Годен(а) к работе с возрастными ограничениями") 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+ копия;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к банковской карте 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Сбербанка РФ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открытой на имя подростка (например:</w:t>
      </w:r>
      <w:proofErr w:type="gramEnd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Visa</w:t>
      </w:r>
      <w:proofErr w:type="spellEnd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Electron</w:t>
      </w:r>
      <w:proofErr w:type="spellEnd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Maestro</w:t>
      </w:r>
      <w:proofErr w:type="spellEnd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 + копия;</w:t>
      </w:r>
      <w:proofErr w:type="gramEnd"/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Страховое свидетельство пенсионного фонда 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(СНИЛС) 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+ копия. 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Трудовая книжка (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ранее не работали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приобрести в канцелярском магазине);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Справка из учебного заведения 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ИЛИ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билет учащегося (+ копия) (</w:t>
      </w:r>
      <w:proofErr w:type="spellStart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proofErr w:type="gramStart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:б</w:t>
      </w:r>
      <w:proofErr w:type="gramEnd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илет</w:t>
      </w:r>
      <w:proofErr w:type="spellEnd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быть действителен и продлен.) 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Индификационный</w:t>
      </w:r>
      <w:proofErr w:type="spellEnd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налогоплательщика (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) + копия.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 для 14-ти летних необходимо предоставить: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* письменное разрешение одного из родителей или опекуна (обязательно прилагается копия паспорта родителя или опекуна) + копия</w:t>
      </w:r>
      <w:proofErr w:type="gramStart"/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;(</w:t>
      </w:r>
      <w:proofErr w:type="gramEnd"/>
      <w:r w:rsidRPr="00861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разрешения</w:t>
      </w: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6" w:history="1">
        <w:r w:rsidRPr="008616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скачать</w:t>
        </w:r>
      </w:hyperlink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sz w:val="24"/>
          <w:szCs w:val="24"/>
          <w:lang w:eastAsia="ru-RU"/>
        </w:rPr>
        <w:t>* разрешение из органов опеки и попечительства муниципального образования + копия.</w:t>
      </w:r>
    </w:p>
    <w:p w:rsidR="0086164B" w:rsidRPr="0086164B" w:rsidRDefault="00553421" w:rsidP="008616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6164B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</w:p>
    <w:p w:rsidR="0086164B" w:rsidRPr="0086164B" w:rsidRDefault="0086164B" w:rsidP="000C4C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C4C3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ВНИМАНИЕ!</w:t>
      </w:r>
      <w:r w:rsidRPr="0086164B">
        <w:rPr>
          <w:rFonts w:ascii="Times New Roman" w:eastAsia="Times New Roman" w:hAnsi="Times New Roman" w:cs="Times New Roman"/>
          <w:sz w:val="28"/>
          <w:szCs w:val="24"/>
          <w:lang w:eastAsia="ru-RU"/>
        </w:rPr>
        <w:t> для </w:t>
      </w:r>
      <w:r w:rsidRPr="000C4C3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14 - </w:t>
      </w:r>
      <w:proofErr w:type="spellStart"/>
      <w:r w:rsidRPr="000C4C3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ти</w:t>
      </w:r>
      <w:proofErr w:type="spellEnd"/>
      <w:r w:rsidRPr="0086164B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0C4C3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летних</w:t>
      </w:r>
      <w:r w:rsidRPr="0086164B">
        <w:rPr>
          <w:rFonts w:ascii="Times New Roman" w:eastAsia="Times New Roman" w:hAnsi="Times New Roman" w:cs="Times New Roman"/>
          <w:sz w:val="28"/>
          <w:szCs w:val="24"/>
          <w:lang w:eastAsia="ru-RU"/>
        </w:rPr>
        <w:t> в офисе Молодежной Биржи Труда можно получить </w:t>
      </w:r>
      <w:r w:rsidRPr="000C4C3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информационные письма и образец срочного трудового договора</w:t>
      </w:r>
      <w:r w:rsidRPr="0086164B">
        <w:rPr>
          <w:rFonts w:ascii="Times New Roman" w:eastAsia="Times New Roman" w:hAnsi="Times New Roman" w:cs="Times New Roman"/>
          <w:sz w:val="28"/>
          <w:szCs w:val="24"/>
          <w:lang w:eastAsia="ru-RU"/>
        </w:rPr>
        <w:t> для подачи документов в органы опеки.</w:t>
      </w:r>
    </w:p>
    <w:p w:rsidR="000C4C34" w:rsidRDefault="000C4C34" w:rsidP="000C4C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164B" w:rsidRP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C4C3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ВНИМАНИЕ!</w:t>
      </w:r>
      <w:r w:rsidRPr="0086164B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0C4C3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ВСЕ ДОКУМЕНТЫ ЛИЧНО ПРЕДОСТАВЛЯЕТ НЕСОВЕРШЕННОЛЕТНИЙ, КОТОРЫЙ ОФОРМЛЯЕТСЯ НА РАБОТУ. </w:t>
      </w:r>
    </w:p>
    <w:p w:rsidR="0086164B" w:rsidRDefault="0086164B" w:rsidP="000C4C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164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на работу подростков производится   по адресу: </w:t>
      </w:r>
      <w:r w:rsidRPr="000C4C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наб. Канала Грибоедова 107.</w:t>
      </w:r>
    </w:p>
    <w:p w:rsidR="000C4C34" w:rsidRPr="0086164B" w:rsidRDefault="000C4C34" w:rsidP="000C4C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8F1" w:rsidRPr="000C4C34" w:rsidRDefault="000C4C34">
      <w:pPr>
        <w:rPr>
          <w:rFonts w:ascii="Times New Roman" w:hAnsi="Times New Roman" w:cs="Times New Roman"/>
          <w:sz w:val="28"/>
          <w:szCs w:val="28"/>
        </w:rPr>
      </w:pPr>
      <w:r w:rsidRPr="000C4C34">
        <w:rPr>
          <w:rFonts w:ascii="Times New Roman" w:hAnsi="Times New Roman" w:cs="Times New Roman"/>
          <w:sz w:val="28"/>
          <w:szCs w:val="28"/>
        </w:rPr>
        <w:t xml:space="preserve">Всю подробную информацию можно узнать на сайте: </w:t>
      </w:r>
      <w:hyperlink r:id="rId7" w:history="1">
        <w:r w:rsidRPr="000C4C34">
          <w:rPr>
            <w:rStyle w:val="a5"/>
            <w:rFonts w:ascii="Times New Roman" w:hAnsi="Times New Roman" w:cs="Times New Roman"/>
            <w:sz w:val="28"/>
            <w:szCs w:val="28"/>
          </w:rPr>
          <w:t>http://spbmbt.ru/rabota-na-molodezhnoj-birzhe-truda-ot-14-do-30-let/rabota-dlya-molodezhi-ot-14-do-18-let/vremennaya-rabota-dlya-molodezhi-ot-14-let/</w:t>
        </w:r>
      </w:hyperlink>
      <w:r w:rsidRPr="000C4C3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368F1" w:rsidRPr="000C4C34" w:rsidSect="000C4C3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64B"/>
    <w:rsid w:val="000C4C34"/>
    <w:rsid w:val="00553421"/>
    <w:rsid w:val="008368F1"/>
    <w:rsid w:val="0086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center">
    <w:name w:val="justifycenter"/>
    <w:basedOn w:val="a"/>
    <w:rsid w:val="0086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full">
    <w:name w:val="justifyfull"/>
    <w:basedOn w:val="a"/>
    <w:rsid w:val="0086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6164B"/>
    <w:rPr>
      <w:b/>
      <w:bCs/>
    </w:rPr>
  </w:style>
  <w:style w:type="paragraph" w:customStyle="1" w:styleId="justifyleft">
    <w:name w:val="justifyleft"/>
    <w:basedOn w:val="a"/>
    <w:rsid w:val="0086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6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6164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1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6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center">
    <w:name w:val="justifycenter"/>
    <w:basedOn w:val="a"/>
    <w:rsid w:val="0086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full">
    <w:name w:val="justifyfull"/>
    <w:basedOn w:val="a"/>
    <w:rsid w:val="0086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6164B"/>
    <w:rPr>
      <w:b/>
      <w:bCs/>
    </w:rPr>
  </w:style>
  <w:style w:type="paragraph" w:customStyle="1" w:styleId="justifyleft">
    <w:name w:val="justifyleft"/>
    <w:basedOn w:val="a"/>
    <w:rsid w:val="0086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6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6164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1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6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5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48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pbmbt.ru/rabota-na-molodezhnoj-birzhe-truda-ot-14-do-30-let/rabota-dlya-molodezhi-ot-14-do-18-let/vremennaya-rabota-dlya-molodezhi-ot-14-le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pbmbt.ru/assets/files/docs/Zayavlenie-ot-roditelej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Ирина Викторовна (8-515-1W7 - irv)</dc:creator>
  <cp:lastModifiedBy>school491</cp:lastModifiedBy>
  <cp:revision>2</cp:revision>
  <dcterms:created xsi:type="dcterms:W3CDTF">2016-04-13T07:17:00Z</dcterms:created>
  <dcterms:modified xsi:type="dcterms:W3CDTF">2016-04-13T07:17:00Z</dcterms:modified>
</cp:coreProperties>
</file>